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2DD9" w14:textId="7FAD4DBF" w:rsidR="008543F0" w:rsidRDefault="009C1C41">
      <w:r>
        <w:rPr>
          <w:noProof/>
        </w:rPr>
        <mc:AlternateContent>
          <mc:Choice Requires="wps">
            <w:drawing>
              <wp:anchor distT="0" distB="0" distL="114300" distR="114300" simplePos="0" relativeHeight="251664384" behindDoc="0" locked="0" layoutInCell="1" allowOverlap="1" wp14:anchorId="368C9A03" wp14:editId="6F802480">
                <wp:simplePos x="0" y="0"/>
                <wp:positionH relativeFrom="page">
                  <wp:posOffset>952500</wp:posOffset>
                </wp:positionH>
                <wp:positionV relativeFrom="page">
                  <wp:posOffset>1647825</wp:posOffset>
                </wp:positionV>
                <wp:extent cx="5848350" cy="7261225"/>
                <wp:effectExtent l="0" t="0" r="19050" b="3175"/>
                <wp:wrapThrough wrapText="bothSides">
                  <wp:wrapPolygon edited="0">
                    <wp:start x="0" y="0"/>
                    <wp:lineTo x="0" y="21534"/>
                    <wp:lineTo x="21577" y="21534"/>
                    <wp:lineTo x="21577"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848350" cy="7261225"/>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16CBB16" w14:textId="547038C5" w:rsidR="009C1C41" w:rsidRDefault="009C1C41" w:rsidP="009C1C41">
                            <w:pPr>
                              <w:jc w:val="center"/>
                              <w:rPr>
                                <w:rFonts w:ascii="Calibri" w:eastAsia="Calibri" w:hAnsi="Calibri" w:cs="Calibri"/>
                                <w:sz w:val="22"/>
                                <w:szCs w:val="22"/>
                              </w:rPr>
                            </w:pPr>
                            <w:r>
                              <w:rPr>
                                <w:rFonts w:ascii="Calibri" w:eastAsia="Calibri" w:hAnsi="Calibri" w:cs="Calibri"/>
                                <w:sz w:val="22"/>
                                <w:szCs w:val="22"/>
                              </w:rPr>
                              <w:t>Position Title</w:t>
                            </w:r>
                          </w:p>
                          <w:p w14:paraId="6A9AB33A" w14:textId="703ECF01" w:rsidR="009C1C41" w:rsidRDefault="009C1C41" w:rsidP="009C1C41">
                            <w:pPr>
                              <w:rPr>
                                <w:rFonts w:ascii="Calibri" w:eastAsia="Calibri" w:hAnsi="Calibri" w:cs="Calibri"/>
                                <w:sz w:val="22"/>
                                <w:szCs w:val="22"/>
                              </w:rPr>
                            </w:pPr>
                            <w:r>
                              <w:rPr>
                                <w:rFonts w:ascii="Calibri" w:eastAsia="Calibri" w:hAnsi="Calibri" w:cs="Calibri"/>
                                <w:sz w:val="22"/>
                                <w:szCs w:val="22"/>
                              </w:rPr>
                              <w:br/>
                            </w:r>
                          </w:p>
                          <w:p w14:paraId="29506C8B" w14:textId="0C398432"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Valparaiso University invites applications for the position of _________ , in the Department (College) of _________ (</w:t>
                            </w:r>
                            <w:r w:rsidR="000F671F">
                              <w:rPr>
                                <w:rFonts w:ascii="Calibri" w:eastAsia="Calibri" w:hAnsi="Calibri" w:cs="Calibri"/>
                                <w:sz w:val="22"/>
                                <w:szCs w:val="22"/>
                              </w:rPr>
                              <w:t>URL</w:t>
                            </w:r>
                            <w:r w:rsidRPr="009C1C41">
                              <w:rPr>
                                <w:rFonts w:ascii="Calibri" w:eastAsia="Calibri" w:hAnsi="Calibri" w:cs="Calibri"/>
                                <w:sz w:val="22"/>
                                <w:szCs w:val="22"/>
                              </w:rPr>
                              <w:t xml:space="preserve"> ________).  Valparaiso University (“Valpo”), a community of learning grounded in the Lutheran tradition of scholarship, freedom, and faith, prepares students to lead and serve both church and society.  Located one hour southeast of Chicago on a 310-acre campus, Valpo is a comprehensive university</w:t>
                            </w:r>
                            <w:r w:rsidR="00CD423E">
                              <w:rPr>
                                <w:rFonts w:ascii="Calibri" w:eastAsia="Calibri" w:hAnsi="Calibri" w:cs="Calibri"/>
                                <w:sz w:val="22"/>
                                <w:szCs w:val="22"/>
                              </w:rPr>
                              <w:t xml:space="preserve"> with an enrollment of </w:t>
                            </w:r>
                            <w:r w:rsidR="00EB03BA">
                              <w:rPr>
                                <w:rFonts w:ascii="Calibri" w:eastAsia="Calibri" w:hAnsi="Calibri" w:cs="Calibri"/>
                                <w:sz w:val="22"/>
                                <w:szCs w:val="22"/>
                              </w:rPr>
                              <w:t>approximately</w:t>
                            </w:r>
                            <w:r w:rsidR="00CD423E">
                              <w:rPr>
                                <w:rFonts w:ascii="Calibri" w:eastAsia="Calibri" w:hAnsi="Calibri" w:cs="Calibri"/>
                                <w:sz w:val="22"/>
                                <w:szCs w:val="22"/>
                              </w:rPr>
                              <w:t xml:space="preserve"> 3,</w:t>
                            </w:r>
                            <w:r w:rsidR="00EB03BA">
                              <w:rPr>
                                <w:rFonts w:ascii="Calibri" w:eastAsia="Calibri" w:hAnsi="Calibri" w:cs="Calibri"/>
                                <w:sz w:val="22"/>
                                <w:szCs w:val="22"/>
                              </w:rPr>
                              <w:t>0</w:t>
                            </w:r>
                            <w:r w:rsidRPr="009C1C41">
                              <w:rPr>
                                <w:rFonts w:ascii="Calibri" w:eastAsia="Calibri" w:hAnsi="Calibri" w:cs="Calibri"/>
                                <w:sz w:val="22"/>
                                <w:szCs w:val="22"/>
                              </w:rPr>
                              <w:t>00 undergraduate and graduate students.  Valpo is consistently recog</w:t>
                            </w:r>
                            <w:bookmarkStart w:id="0" w:name="_GoBack"/>
                            <w:bookmarkEnd w:id="0"/>
                            <w:r w:rsidRPr="009C1C41">
                              <w:rPr>
                                <w:rFonts w:ascii="Calibri" w:eastAsia="Calibri" w:hAnsi="Calibri" w:cs="Calibri"/>
                                <w:sz w:val="22"/>
                                <w:szCs w:val="22"/>
                              </w:rPr>
                              <w:t>nized as one of the best private universities in the Midwest and is located in Valparaiso Indiana, a county seat of 30,000 residents with high quality schools and an active social community.</w:t>
                            </w:r>
                          </w:p>
                          <w:p w14:paraId="0D60DFC6" w14:textId="77777777" w:rsidR="009C1C41" w:rsidRPr="009C1C41" w:rsidRDefault="009C1C41" w:rsidP="009C1C41">
                            <w:pPr>
                              <w:rPr>
                                <w:rFonts w:ascii="Calibri" w:eastAsia="Calibri" w:hAnsi="Calibri" w:cs="Calibri"/>
                                <w:sz w:val="22"/>
                                <w:szCs w:val="22"/>
                              </w:rPr>
                            </w:pPr>
                          </w:p>
                          <w:p w14:paraId="58756926" w14:textId="77777777" w:rsidR="009C1C41" w:rsidRPr="009C1C41" w:rsidRDefault="009C1C41" w:rsidP="009C1C41">
                            <w:pPr>
                              <w:rPr>
                                <w:rFonts w:ascii="Calibri" w:eastAsia="Calibri" w:hAnsi="Calibri" w:cs="Calibri"/>
                                <w:b/>
                                <w:sz w:val="22"/>
                                <w:szCs w:val="22"/>
                              </w:rPr>
                            </w:pPr>
                            <w:r w:rsidRPr="009C1C41">
                              <w:rPr>
                                <w:rFonts w:ascii="Calibri" w:eastAsia="Calibri" w:hAnsi="Calibri" w:cs="Calibri"/>
                                <w:b/>
                                <w:sz w:val="22"/>
                                <w:szCs w:val="22"/>
                              </w:rPr>
                              <w:t>[The next two paragraphs, describing the position and candidate qualifications, are supplied by the search committee. The text here is suggestive of format and content.]</w:t>
                            </w:r>
                          </w:p>
                          <w:p w14:paraId="2B4FB5D1" w14:textId="77777777" w:rsidR="009C1C41" w:rsidRPr="009C1C41" w:rsidRDefault="009C1C41" w:rsidP="009C1C41">
                            <w:pPr>
                              <w:rPr>
                                <w:rFonts w:ascii="Calibri" w:eastAsia="Calibri" w:hAnsi="Calibri" w:cs="Calibri"/>
                                <w:sz w:val="22"/>
                                <w:szCs w:val="22"/>
                              </w:rPr>
                            </w:pPr>
                          </w:p>
                          <w:p w14:paraId="2BFED2B1" w14:textId="77777777"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 xml:space="preserve">The successful candidate will teach courses in _______________, typically with a 21-credit teaching load, plus additional research and campus citizenship activities.  </w:t>
                            </w:r>
                          </w:p>
                          <w:p w14:paraId="69E599E1" w14:textId="77777777" w:rsidR="009C1C41" w:rsidRPr="009C1C41" w:rsidRDefault="009C1C41" w:rsidP="009C1C41">
                            <w:pPr>
                              <w:rPr>
                                <w:rFonts w:ascii="Calibri" w:eastAsia="Calibri" w:hAnsi="Calibri" w:cs="Calibri"/>
                                <w:sz w:val="22"/>
                                <w:szCs w:val="22"/>
                              </w:rPr>
                            </w:pPr>
                          </w:p>
                          <w:p w14:paraId="284D34D1" w14:textId="77777777"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 xml:space="preserve">Candidates should have a Ph.D. (ABD considered) in __________ or a closely related field.  Additionally, candidates should have experience at _______________ .  </w:t>
                            </w:r>
                          </w:p>
                          <w:p w14:paraId="7491B24D" w14:textId="39B89EEE" w:rsidR="009C1C41" w:rsidRPr="009C1C41" w:rsidRDefault="009C1C41" w:rsidP="009C1C41">
                            <w:pPr>
                              <w:rPr>
                                <w:rFonts w:ascii="Calibri" w:eastAsia="Calibri" w:hAnsi="Calibri" w:cs="Calibri"/>
                                <w:sz w:val="22"/>
                                <w:szCs w:val="22"/>
                              </w:rPr>
                            </w:pPr>
                          </w:p>
                          <w:p w14:paraId="14722305" w14:textId="3DDC65AB" w:rsidR="009C1C41" w:rsidRPr="009C1C41" w:rsidRDefault="009C1C41" w:rsidP="009C1C41">
                            <w:pPr>
                              <w:rPr>
                                <w:rFonts w:ascii="Calibri" w:eastAsia="Calibri" w:hAnsi="Calibri" w:cs="Calibri"/>
                                <w:sz w:val="22"/>
                                <w:szCs w:val="22"/>
                              </w:rPr>
                            </w:pPr>
                            <w:bookmarkStart w:id="1" w:name="_gjdgxs" w:colFirst="0" w:colLast="0"/>
                            <w:bookmarkEnd w:id="1"/>
                            <w:r w:rsidRPr="009C1C41">
                              <w:rPr>
                                <w:rFonts w:ascii="Calibri" w:eastAsia="Calibri" w:hAnsi="Calibri" w:cs="Calibri"/>
                                <w:sz w:val="22"/>
                                <w:szCs w:val="22"/>
                              </w:rPr>
                              <w:t xml:space="preserve">As a campus with an increasingly diverse student body, we encourage applications from individuals with a commitment to mentoring students from underrepresented communities.  Please submit a cover letter, curriculum vitae, teaching statement, research statement, and contact information for three references to </w:t>
                            </w:r>
                            <w:proofErr w:type="spellStart"/>
                            <w:r w:rsidRPr="009C1C41">
                              <w:rPr>
                                <w:rFonts w:ascii="Calibri" w:eastAsia="Calibri" w:hAnsi="Calibri" w:cs="Calibri"/>
                                <w:sz w:val="22"/>
                                <w:szCs w:val="22"/>
                              </w:rPr>
                              <w:t>Interfolio</w:t>
                            </w:r>
                            <w:proofErr w:type="spellEnd"/>
                            <w:r w:rsidRPr="009C1C41">
                              <w:rPr>
                                <w:rFonts w:ascii="Calibri" w:eastAsia="Calibri" w:hAnsi="Calibri" w:cs="Calibri"/>
                                <w:sz w:val="22"/>
                                <w:szCs w:val="22"/>
                              </w:rPr>
                              <w:t xml:space="preserve"> at _______________ .  In your cover letter, please include brief statements of (a) how you might contribute to the university’s distinctive mission, and (b) what experiences you have had which will enable you to mentor a diverse student body. Candidates who submit names of references should expect that the search committee will contact these references in confidence</w:t>
                            </w:r>
                            <w:r w:rsidR="000F671F">
                              <w:rPr>
                                <w:rFonts w:ascii="Calibri" w:eastAsia="Calibri" w:hAnsi="Calibri" w:cs="Calibri"/>
                                <w:sz w:val="22"/>
                                <w:szCs w:val="22"/>
                              </w:rPr>
                              <w:t xml:space="preserve"> </w:t>
                            </w:r>
                            <w:r w:rsidRPr="009C1C41">
                              <w:rPr>
                                <w:rFonts w:ascii="Calibri" w:eastAsia="Calibri" w:hAnsi="Calibri" w:cs="Calibri"/>
                                <w:sz w:val="22"/>
                                <w:szCs w:val="22"/>
                              </w:rPr>
                              <w:t xml:space="preserve">and that credentials will be confirmed prior to hire. Employment will require a satisfactory criminal background check.  Applications will be considered until </w:t>
                            </w:r>
                            <w:r w:rsidR="00EB0EDC">
                              <w:rPr>
                                <w:rFonts w:ascii="Calibri" w:eastAsia="Calibri" w:hAnsi="Calibri" w:cs="Calibri"/>
                                <w:sz w:val="22"/>
                                <w:szCs w:val="22"/>
                              </w:rPr>
                              <w:t xml:space="preserve">the position is filled; however, </w:t>
                            </w:r>
                            <w:r w:rsidRPr="009C1C41">
                              <w:rPr>
                                <w:rFonts w:ascii="Calibri" w:eastAsia="Calibri" w:hAnsi="Calibri" w:cs="Calibri"/>
                                <w:sz w:val="22"/>
                                <w:szCs w:val="22"/>
                              </w:rPr>
                              <w:t>applicants are encouraged to apply by __________ for timely consideration.</w:t>
                            </w:r>
                          </w:p>
                          <w:p w14:paraId="79B631C8" w14:textId="77777777" w:rsidR="009C1C41" w:rsidRPr="009C1C41" w:rsidRDefault="009C1C41" w:rsidP="009C1C41">
                            <w:pPr>
                              <w:rPr>
                                <w:rFonts w:ascii="Calibri" w:eastAsia="Calibri" w:hAnsi="Calibri" w:cs="Calibri"/>
                                <w:sz w:val="22"/>
                                <w:szCs w:val="22"/>
                              </w:rPr>
                            </w:pPr>
                          </w:p>
                          <w:p w14:paraId="5DA0C3FC" w14:textId="278C870F"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 xml:space="preserve">Valparaiso University does not unlawfully discriminate and aims to </w:t>
                            </w:r>
                            <w:r w:rsidR="000F671F">
                              <w:rPr>
                                <w:rFonts w:ascii="Calibri" w:eastAsia="Calibri" w:hAnsi="Calibri" w:cs="Calibri"/>
                                <w:sz w:val="22"/>
                                <w:szCs w:val="22"/>
                              </w:rPr>
                              <w:t>recruit</w:t>
                            </w:r>
                            <w:r w:rsidRPr="009C1C41">
                              <w:rPr>
                                <w:rFonts w:ascii="Calibri" w:eastAsia="Calibri" w:hAnsi="Calibri" w:cs="Calibri"/>
                                <w:sz w:val="22"/>
                                <w:szCs w:val="22"/>
                              </w:rPr>
                              <w:t xml:space="preserve"> persons of various backgrounds and experiences to develop and support its diverse community.  Its entire EOE policy can be found at </w:t>
                            </w:r>
                            <w:hyperlink r:id="rId4">
                              <w:r w:rsidRPr="009C1C41">
                                <w:rPr>
                                  <w:rFonts w:ascii="Calibri" w:eastAsia="Calibri" w:hAnsi="Calibri" w:cs="Calibri"/>
                                  <w:color w:val="0563C1"/>
                                  <w:sz w:val="22"/>
                                  <w:szCs w:val="22"/>
                                  <w:u w:val="single"/>
                                </w:rPr>
                                <w:t>http://www.valpo.edu/general-counsel/policies/equal-opportunity-policy/</w:t>
                              </w:r>
                            </w:hyperlink>
                            <w:r w:rsidRPr="009C1C41">
                              <w:rPr>
                                <w:rFonts w:ascii="Calibri" w:eastAsia="Calibri" w:hAnsi="Calibri" w:cs="Calibri"/>
                                <w:sz w:val="22"/>
                                <w:szCs w:val="22"/>
                              </w:rPr>
                              <w:t xml:space="preserve"> .</w:t>
                            </w:r>
                          </w:p>
                          <w:p w14:paraId="63ABD03C" w14:textId="6346AC64" w:rsidR="009C1C41" w:rsidRPr="009C1C41" w:rsidRDefault="009C1C41" w:rsidP="009C1C41">
                            <w:pPr>
                              <w:rPr>
                                <w:rFonts w:ascii="Arial" w:hAnsi="Arial" w:cs="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8C9A03" id="_x0000_t202" coordsize="21600,21600" o:spt="202" path="m,l,21600r21600,l21600,xe">
                <v:stroke joinstyle="miter"/>
                <v:path gradientshapeok="t" o:connecttype="rect"/>
              </v:shapetype>
              <v:shape id="Text Box 10" o:spid="_x0000_s1026" type="#_x0000_t202" style="position:absolute;margin-left:75pt;margin-top:129.75pt;width:460.5pt;height:571.7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" filled="f" stroked="f">
                <v:textbox inset="0,0,0,0">
                  <w:txbxContent>
                    <w:p w14:paraId="316CBB16" w14:textId="547038C5" w:rsidR="009C1C41" w:rsidRDefault="009C1C41" w:rsidP="009C1C41">
                      <w:pPr>
                        <w:jc w:val="center"/>
                        <w:rPr>
                          <w:rFonts w:ascii="Calibri" w:eastAsia="Calibri" w:hAnsi="Calibri" w:cs="Calibri"/>
                          <w:sz w:val="22"/>
                          <w:szCs w:val="22"/>
                        </w:rPr>
                      </w:pPr>
                      <w:r>
                        <w:rPr>
                          <w:rFonts w:ascii="Calibri" w:eastAsia="Calibri" w:hAnsi="Calibri" w:cs="Calibri"/>
                          <w:sz w:val="22"/>
                          <w:szCs w:val="22"/>
                        </w:rPr>
                        <w:t>Position Title</w:t>
                      </w:r>
                    </w:p>
                    <w:p w14:paraId="6A9AB33A" w14:textId="703ECF01" w:rsidR="009C1C41" w:rsidRDefault="009C1C41" w:rsidP="009C1C41">
                      <w:pPr>
                        <w:rPr>
                          <w:rFonts w:ascii="Calibri" w:eastAsia="Calibri" w:hAnsi="Calibri" w:cs="Calibri"/>
                          <w:sz w:val="22"/>
                          <w:szCs w:val="22"/>
                        </w:rPr>
                      </w:pPr>
                      <w:r>
                        <w:rPr>
                          <w:rFonts w:ascii="Calibri" w:eastAsia="Calibri" w:hAnsi="Calibri" w:cs="Calibri"/>
                          <w:sz w:val="22"/>
                          <w:szCs w:val="22"/>
                        </w:rPr>
                        <w:br/>
                      </w:r>
                    </w:p>
                    <w:p w14:paraId="29506C8B" w14:textId="0C398432"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Valparaiso University invites applications for the position of _________ , in the Department (College) of _________ (</w:t>
                      </w:r>
                      <w:r w:rsidR="000F671F">
                        <w:rPr>
                          <w:rFonts w:ascii="Calibri" w:eastAsia="Calibri" w:hAnsi="Calibri" w:cs="Calibri"/>
                          <w:sz w:val="22"/>
                          <w:szCs w:val="22"/>
                        </w:rPr>
                        <w:t>URL</w:t>
                      </w:r>
                      <w:r w:rsidRPr="009C1C41">
                        <w:rPr>
                          <w:rFonts w:ascii="Calibri" w:eastAsia="Calibri" w:hAnsi="Calibri" w:cs="Calibri"/>
                          <w:sz w:val="22"/>
                          <w:szCs w:val="22"/>
                        </w:rPr>
                        <w:t xml:space="preserve"> ________).  Valparaiso University (“Valpo”), a community of learning grounded in the Lutheran tradition of scholarship, freedom, and faith, prepares students to lead and serve both church and society.  Located one hour southeast of Chicago on a 310-acre campus, Valpo is a comprehensive university</w:t>
                      </w:r>
                      <w:r w:rsidR="00CD423E">
                        <w:rPr>
                          <w:rFonts w:ascii="Calibri" w:eastAsia="Calibri" w:hAnsi="Calibri" w:cs="Calibri"/>
                          <w:sz w:val="22"/>
                          <w:szCs w:val="22"/>
                        </w:rPr>
                        <w:t xml:space="preserve"> with an enrollment of </w:t>
                      </w:r>
                      <w:r w:rsidR="00EB03BA">
                        <w:rPr>
                          <w:rFonts w:ascii="Calibri" w:eastAsia="Calibri" w:hAnsi="Calibri" w:cs="Calibri"/>
                          <w:sz w:val="22"/>
                          <w:szCs w:val="22"/>
                        </w:rPr>
                        <w:t>approximately</w:t>
                      </w:r>
                      <w:r w:rsidR="00CD423E">
                        <w:rPr>
                          <w:rFonts w:ascii="Calibri" w:eastAsia="Calibri" w:hAnsi="Calibri" w:cs="Calibri"/>
                          <w:sz w:val="22"/>
                          <w:szCs w:val="22"/>
                        </w:rPr>
                        <w:t xml:space="preserve"> 3,</w:t>
                      </w:r>
                      <w:r w:rsidR="00EB03BA">
                        <w:rPr>
                          <w:rFonts w:ascii="Calibri" w:eastAsia="Calibri" w:hAnsi="Calibri" w:cs="Calibri"/>
                          <w:sz w:val="22"/>
                          <w:szCs w:val="22"/>
                        </w:rPr>
                        <w:t>0</w:t>
                      </w:r>
                      <w:r w:rsidRPr="009C1C41">
                        <w:rPr>
                          <w:rFonts w:ascii="Calibri" w:eastAsia="Calibri" w:hAnsi="Calibri" w:cs="Calibri"/>
                          <w:sz w:val="22"/>
                          <w:szCs w:val="22"/>
                        </w:rPr>
                        <w:t>00 undergraduate and graduate students.  Valpo is consistently recog</w:t>
                      </w:r>
                      <w:bookmarkStart w:id="2" w:name="_GoBack"/>
                      <w:bookmarkEnd w:id="2"/>
                      <w:r w:rsidRPr="009C1C41">
                        <w:rPr>
                          <w:rFonts w:ascii="Calibri" w:eastAsia="Calibri" w:hAnsi="Calibri" w:cs="Calibri"/>
                          <w:sz w:val="22"/>
                          <w:szCs w:val="22"/>
                        </w:rPr>
                        <w:t>nized as one of the best private universities in the Midwest and is located in Valparaiso Indiana, a county seat of 30,000 residents with high quality schools and an active social community.</w:t>
                      </w:r>
                    </w:p>
                    <w:p w14:paraId="0D60DFC6" w14:textId="77777777" w:rsidR="009C1C41" w:rsidRPr="009C1C41" w:rsidRDefault="009C1C41" w:rsidP="009C1C41">
                      <w:pPr>
                        <w:rPr>
                          <w:rFonts w:ascii="Calibri" w:eastAsia="Calibri" w:hAnsi="Calibri" w:cs="Calibri"/>
                          <w:sz w:val="22"/>
                          <w:szCs w:val="22"/>
                        </w:rPr>
                      </w:pPr>
                    </w:p>
                    <w:p w14:paraId="58756926" w14:textId="77777777" w:rsidR="009C1C41" w:rsidRPr="009C1C41" w:rsidRDefault="009C1C41" w:rsidP="009C1C41">
                      <w:pPr>
                        <w:rPr>
                          <w:rFonts w:ascii="Calibri" w:eastAsia="Calibri" w:hAnsi="Calibri" w:cs="Calibri"/>
                          <w:b/>
                          <w:sz w:val="22"/>
                          <w:szCs w:val="22"/>
                        </w:rPr>
                      </w:pPr>
                      <w:r w:rsidRPr="009C1C41">
                        <w:rPr>
                          <w:rFonts w:ascii="Calibri" w:eastAsia="Calibri" w:hAnsi="Calibri" w:cs="Calibri"/>
                          <w:b/>
                          <w:sz w:val="22"/>
                          <w:szCs w:val="22"/>
                        </w:rPr>
                        <w:t>[The next two paragraphs, describing the position and candidate qualifications, are supplied by the search committee. The text here is suggestive of format and content.]</w:t>
                      </w:r>
                    </w:p>
                    <w:p w14:paraId="2B4FB5D1" w14:textId="77777777" w:rsidR="009C1C41" w:rsidRPr="009C1C41" w:rsidRDefault="009C1C41" w:rsidP="009C1C41">
                      <w:pPr>
                        <w:rPr>
                          <w:rFonts w:ascii="Calibri" w:eastAsia="Calibri" w:hAnsi="Calibri" w:cs="Calibri"/>
                          <w:sz w:val="22"/>
                          <w:szCs w:val="22"/>
                        </w:rPr>
                      </w:pPr>
                    </w:p>
                    <w:p w14:paraId="2BFED2B1" w14:textId="77777777"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 xml:space="preserve">The successful candidate will teach courses in _______________, typically with a 21-credit teaching load, plus additional research and campus citizenship activities.  </w:t>
                      </w:r>
                    </w:p>
                    <w:p w14:paraId="69E599E1" w14:textId="77777777" w:rsidR="009C1C41" w:rsidRPr="009C1C41" w:rsidRDefault="009C1C41" w:rsidP="009C1C41">
                      <w:pPr>
                        <w:rPr>
                          <w:rFonts w:ascii="Calibri" w:eastAsia="Calibri" w:hAnsi="Calibri" w:cs="Calibri"/>
                          <w:sz w:val="22"/>
                          <w:szCs w:val="22"/>
                        </w:rPr>
                      </w:pPr>
                    </w:p>
                    <w:p w14:paraId="284D34D1" w14:textId="77777777"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 xml:space="preserve">Candidates should have a Ph.D. (ABD considered) in __________ or a closely related field.  Additionally, candidates should have experience at _______________ .  </w:t>
                      </w:r>
                    </w:p>
                    <w:p w14:paraId="7491B24D" w14:textId="39B89EEE" w:rsidR="009C1C41" w:rsidRPr="009C1C41" w:rsidRDefault="009C1C41" w:rsidP="009C1C41">
                      <w:pPr>
                        <w:rPr>
                          <w:rFonts w:ascii="Calibri" w:eastAsia="Calibri" w:hAnsi="Calibri" w:cs="Calibri"/>
                          <w:sz w:val="22"/>
                          <w:szCs w:val="22"/>
                        </w:rPr>
                      </w:pPr>
                    </w:p>
                    <w:p w14:paraId="14722305" w14:textId="3DDC65AB" w:rsidR="009C1C41" w:rsidRPr="009C1C41" w:rsidRDefault="009C1C41" w:rsidP="009C1C41">
                      <w:pPr>
                        <w:rPr>
                          <w:rFonts w:ascii="Calibri" w:eastAsia="Calibri" w:hAnsi="Calibri" w:cs="Calibri"/>
                          <w:sz w:val="22"/>
                          <w:szCs w:val="22"/>
                        </w:rPr>
                      </w:pPr>
                      <w:bookmarkStart w:id="3" w:name="_gjdgxs" w:colFirst="0" w:colLast="0"/>
                      <w:bookmarkEnd w:id="3"/>
                      <w:r w:rsidRPr="009C1C41">
                        <w:rPr>
                          <w:rFonts w:ascii="Calibri" w:eastAsia="Calibri" w:hAnsi="Calibri" w:cs="Calibri"/>
                          <w:sz w:val="22"/>
                          <w:szCs w:val="22"/>
                        </w:rPr>
                        <w:t xml:space="preserve">As a campus with an increasingly diverse student body, we encourage applications from individuals with a commitment to mentoring students from underrepresented communities.  Please submit a cover letter, curriculum vitae, teaching statement, research statement, and contact information for three references to </w:t>
                      </w:r>
                      <w:proofErr w:type="spellStart"/>
                      <w:r w:rsidRPr="009C1C41">
                        <w:rPr>
                          <w:rFonts w:ascii="Calibri" w:eastAsia="Calibri" w:hAnsi="Calibri" w:cs="Calibri"/>
                          <w:sz w:val="22"/>
                          <w:szCs w:val="22"/>
                        </w:rPr>
                        <w:t>Interfolio</w:t>
                      </w:r>
                      <w:proofErr w:type="spellEnd"/>
                      <w:r w:rsidRPr="009C1C41">
                        <w:rPr>
                          <w:rFonts w:ascii="Calibri" w:eastAsia="Calibri" w:hAnsi="Calibri" w:cs="Calibri"/>
                          <w:sz w:val="22"/>
                          <w:szCs w:val="22"/>
                        </w:rPr>
                        <w:t xml:space="preserve"> at _______________ .  In your cover letter, please include brief statements of (a) how you might contribute to the university’s distinctive mission, and (b) what experiences you have had which will enable you to mentor a diverse student body. Candidates who submit names of references should expect that the search committee will contact these references in confidence</w:t>
                      </w:r>
                      <w:r w:rsidR="000F671F">
                        <w:rPr>
                          <w:rFonts w:ascii="Calibri" w:eastAsia="Calibri" w:hAnsi="Calibri" w:cs="Calibri"/>
                          <w:sz w:val="22"/>
                          <w:szCs w:val="22"/>
                        </w:rPr>
                        <w:t xml:space="preserve"> </w:t>
                      </w:r>
                      <w:r w:rsidRPr="009C1C41">
                        <w:rPr>
                          <w:rFonts w:ascii="Calibri" w:eastAsia="Calibri" w:hAnsi="Calibri" w:cs="Calibri"/>
                          <w:sz w:val="22"/>
                          <w:szCs w:val="22"/>
                        </w:rPr>
                        <w:t xml:space="preserve">and that credentials will be confirmed prior to hire. Employment will require a satisfactory criminal background check.  Applications will be considered until </w:t>
                      </w:r>
                      <w:r w:rsidR="00EB0EDC">
                        <w:rPr>
                          <w:rFonts w:ascii="Calibri" w:eastAsia="Calibri" w:hAnsi="Calibri" w:cs="Calibri"/>
                          <w:sz w:val="22"/>
                          <w:szCs w:val="22"/>
                        </w:rPr>
                        <w:t xml:space="preserve">the position is filled; however, </w:t>
                      </w:r>
                      <w:r w:rsidRPr="009C1C41">
                        <w:rPr>
                          <w:rFonts w:ascii="Calibri" w:eastAsia="Calibri" w:hAnsi="Calibri" w:cs="Calibri"/>
                          <w:sz w:val="22"/>
                          <w:szCs w:val="22"/>
                        </w:rPr>
                        <w:t>applicants are encouraged to apply by __________ for timely consideration.</w:t>
                      </w:r>
                    </w:p>
                    <w:p w14:paraId="79B631C8" w14:textId="77777777" w:rsidR="009C1C41" w:rsidRPr="009C1C41" w:rsidRDefault="009C1C41" w:rsidP="009C1C41">
                      <w:pPr>
                        <w:rPr>
                          <w:rFonts w:ascii="Calibri" w:eastAsia="Calibri" w:hAnsi="Calibri" w:cs="Calibri"/>
                          <w:sz w:val="22"/>
                          <w:szCs w:val="22"/>
                        </w:rPr>
                      </w:pPr>
                    </w:p>
                    <w:p w14:paraId="5DA0C3FC" w14:textId="278C870F" w:rsidR="009C1C41" w:rsidRPr="009C1C41" w:rsidRDefault="009C1C41" w:rsidP="009C1C41">
                      <w:pPr>
                        <w:rPr>
                          <w:rFonts w:ascii="Calibri" w:eastAsia="Calibri" w:hAnsi="Calibri" w:cs="Calibri"/>
                          <w:sz w:val="22"/>
                          <w:szCs w:val="22"/>
                        </w:rPr>
                      </w:pPr>
                      <w:r w:rsidRPr="009C1C41">
                        <w:rPr>
                          <w:rFonts w:ascii="Calibri" w:eastAsia="Calibri" w:hAnsi="Calibri" w:cs="Calibri"/>
                          <w:sz w:val="22"/>
                          <w:szCs w:val="22"/>
                        </w:rPr>
                        <w:t xml:space="preserve">Valparaiso University does not unlawfully discriminate and aims to </w:t>
                      </w:r>
                      <w:r w:rsidR="000F671F">
                        <w:rPr>
                          <w:rFonts w:ascii="Calibri" w:eastAsia="Calibri" w:hAnsi="Calibri" w:cs="Calibri"/>
                          <w:sz w:val="22"/>
                          <w:szCs w:val="22"/>
                        </w:rPr>
                        <w:t>recruit</w:t>
                      </w:r>
                      <w:r w:rsidRPr="009C1C41">
                        <w:rPr>
                          <w:rFonts w:ascii="Calibri" w:eastAsia="Calibri" w:hAnsi="Calibri" w:cs="Calibri"/>
                          <w:sz w:val="22"/>
                          <w:szCs w:val="22"/>
                        </w:rPr>
                        <w:t xml:space="preserve"> persons of various backgrounds and experiences to develop and support its diverse community.  Its entire EOE policy can be found at </w:t>
                      </w:r>
                      <w:hyperlink r:id="rId5">
                        <w:r w:rsidRPr="009C1C41">
                          <w:rPr>
                            <w:rFonts w:ascii="Calibri" w:eastAsia="Calibri" w:hAnsi="Calibri" w:cs="Calibri"/>
                            <w:color w:val="0563C1"/>
                            <w:sz w:val="22"/>
                            <w:szCs w:val="22"/>
                            <w:u w:val="single"/>
                          </w:rPr>
                          <w:t>http://www.valpo.edu/general-counsel/policies/equal-opportunity-policy/</w:t>
                        </w:r>
                      </w:hyperlink>
                      <w:r w:rsidRPr="009C1C41">
                        <w:rPr>
                          <w:rFonts w:ascii="Calibri" w:eastAsia="Calibri" w:hAnsi="Calibri" w:cs="Calibri"/>
                          <w:sz w:val="22"/>
                          <w:szCs w:val="22"/>
                        </w:rPr>
                        <w:t xml:space="preserve"> .</w:t>
                      </w:r>
                    </w:p>
                    <w:p w14:paraId="63ABD03C" w14:textId="6346AC64" w:rsidR="009C1C41" w:rsidRPr="009C1C41" w:rsidRDefault="009C1C41" w:rsidP="009C1C41">
                      <w:pPr>
                        <w:rPr>
                          <w:rFonts w:ascii="Arial" w:hAnsi="Arial" w:cs="Arial"/>
                          <w:sz w:val="22"/>
                          <w:szCs w:val="22"/>
                        </w:rPr>
                      </w:pPr>
                    </w:p>
                  </w:txbxContent>
                </v:textbox>
                <w10:wrap type="through" anchorx="page" anchory="page"/>
              </v:shape>
            </w:pict>
          </mc:Fallback>
        </mc:AlternateContent>
      </w:r>
      <w:r w:rsidR="00B8150A">
        <w:rPr>
          <w:noProof/>
        </w:rPr>
        <w:drawing>
          <wp:anchor distT="0" distB="0" distL="114300" distR="114300" simplePos="0" relativeHeight="251662336" behindDoc="1" locked="0" layoutInCell="1" allowOverlap="1" wp14:anchorId="183AAACA" wp14:editId="0956DF67">
            <wp:simplePos x="0" y="0"/>
            <wp:positionH relativeFrom="page">
              <wp:posOffset>0</wp:posOffset>
            </wp:positionH>
            <wp:positionV relativeFrom="page">
              <wp:posOffset>-12700</wp:posOffset>
            </wp:positionV>
            <wp:extent cx="7782038" cy="1007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a:blip r:embed="rId6">
                      <a:extLst>
                        <a:ext uri="{28A0092B-C50C-407E-A947-70E740481C1C}">
                          <a14:useLocalDpi xmlns:a14="http://schemas.microsoft.com/office/drawing/2010/main" val="0"/>
                        </a:ext>
                      </a:extLst>
                    </a:blip>
                    <a:stretch>
                      <a:fillRect/>
                    </a:stretch>
                  </pic:blipFill>
                  <pic:spPr>
                    <a:xfrm>
                      <a:off x="0" y="0"/>
                      <a:ext cx="7782038" cy="10071100"/>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07F72">
        <w:rPr>
          <w:noProof/>
        </w:rPr>
        <mc:AlternateContent>
          <mc:Choice Requires="wps">
            <w:drawing>
              <wp:anchor distT="0" distB="0" distL="114300" distR="114300" simplePos="0" relativeHeight="251661312" behindDoc="0" locked="0" layoutInCell="1" allowOverlap="1" wp14:anchorId="15AD5540" wp14:editId="23C2C609">
                <wp:simplePos x="0" y="0"/>
                <wp:positionH relativeFrom="page">
                  <wp:posOffset>685800</wp:posOffset>
                </wp:positionH>
                <wp:positionV relativeFrom="page">
                  <wp:posOffset>9258300</wp:posOffset>
                </wp:positionV>
                <wp:extent cx="6400800" cy="438150"/>
                <wp:effectExtent l="0" t="0" r="0" b="19050"/>
                <wp:wrapThrough wrapText="bothSides">
                  <wp:wrapPolygon edited="0">
                    <wp:start x="86" y="0"/>
                    <wp:lineTo x="86" y="21287"/>
                    <wp:lineTo x="21429" y="21287"/>
                    <wp:lineTo x="21429"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43815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C3B198" w14:textId="719F6D24" w:rsidR="00207F72" w:rsidRPr="00056ECD" w:rsidRDefault="00207F72" w:rsidP="00FB3E01">
                            <w:pPr>
                              <w:spacing w:line="260" w:lineRule="exact"/>
                              <w:jc w:val="center"/>
                              <w:rPr>
                                <w:rFonts w:ascii="Arial" w:hAnsi="Arial"/>
                                <w:color w:val="382111"/>
                                <w:sz w:val="18"/>
                                <w:szCs w:val="18"/>
                              </w:rPr>
                            </w:pPr>
                            <w:r w:rsidRPr="00056ECD">
                              <w:rPr>
                                <w:rFonts w:ascii="Arial" w:hAnsi="Arial"/>
                                <w:color w:val="382111"/>
                                <w:sz w:val="18"/>
                                <w:szCs w:val="18"/>
                              </w:rPr>
                              <w:t>Building Name  •  1234 Campus Drive, Valparaiso IN 46383</w:t>
                            </w:r>
                          </w:p>
                          <w:p w14:paraId="3E4ED71E" w14:textId="06A0B713" w:rsidR="00207F72" w:rsidRPr="00056ECD" w:rsidRDefault="00207F72" w:rsidP="00FB3E01">
                            <w:pPr>
                              <w:spacing w:line="260" w:lineRule="exact"/>
                              <w:jc w:val="center"/>
                              <w:rPr>
                                <w:rFonts w:ascii="Arial" w:hAnsi="Arial"/>
                                <w:color w:val="382111"/>
                                <w:sz w:val="18"/>
                                <w:szCs w:val="18"/>
                              </w:rPr>
                            </w:pPr>
                            <w:r w:rsidRPr="00056ECD">
                              <w:rPr>
                                <w:rFonts w:ascii="Arial" w:hAnsi="Arial"/>
                                <w:color w:val="382111"/>
                                <w:sz w:val="18"/>
                                <w:szCs w:val="18"/>
                              </w:rPr>
                              <w:t>P: 219.464.1234  •  F: 219.464.1235  •  first.last@valpo.edu  •  valpo.edu/admission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anchor>
            </w:drawing>
          </mc:Choice>
          <mc:Fallback>
            <w:pict>
              <v:shape w14:anchorId="15AD5540" id="Text Box 3" o:spid="_x0000_s1027" type="#_x0000_t202" style="position:absolute;margin-left:54pt;margin-top:729pt;width:7in;height:34.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" filled="f" stroked="f">
                <v:textbox inset=",,,0">
                  <w:txbxContent>
                    <w:p w14:paraId="71C3B198" w14:textId="719F6D24" w:rsidR="00207F72" w:rsidRPr="00056ECD" w:rsidRDefault="00207F72" w:rsidP="00FB3E01">
                      <w:pPr>
                        <w:spacing w:line="260" w:lineRule="exact"/>
                        <w:jc w:val="center"/>
                        <w:rPr>
                          <w:rFonts w:ascii="Arial" w:hAnsi="Arial"/>
                          <w:color w:val="382111"/>
                          <w:sz w:val="18"/>
                          <w:szCs w:val="18"/>
                        </w:rPr>
                      </w:pPr>
                      <w:r w:rsidRPr="00056ECD">
                        <w:rPr>
                          <w:rFonts w:ascii="Arial" w:hAnsi="Arial"/>
                          <w:color w:val="382111"/>
                          <w:sz w:val="18"/>
                          <w:szCs w:val="18"/>
                        </w:rPr>
                        <w:t>Building Name  •  1234 Campus Drive, Valparaiso IN 46383</w:t>
                      </w:r>
                    </w:p>
                    <w:p w14:paraId="3E4ED71E" w14:textId="06A0B713" w:rsidR="00207F72" w:rsidRPr="00056ECD" w:rsidRDefault="00207F72" w:rsidP="00FB3E01">
                      <w:pPr>
                        <w:spacing w:line="260" w:lineRule="exact"/>
                        <w:jc w:val="center"/>
                        <w:rPr>
                          <w:rFonts w:ascii="Arial" w:hAnsi="Arial"/>
                          <w:color w:val="382111"/>
                          <w:sz w:val="18"/>
                          <w:szCs w:val="18"/>
                        </w:rPr>
                      </w:pPr>
                      <w:r w:rsidRPr="00056ECD">
                        <w:rPr>
                          <w:rFonts w:ascii="Arial" w:hAnsi="Arial"/>
                          <w:color w:val="382111"/>
                          <w:sz w:val="18"/>
                          <w:szCs w:val="18"/>
                        </w:rPr>
                        <w:t>P: 219.464.1234  •  F: 219.464.1235  •  first.last@valpo.edu  •  valpo.edu/admission</w:t>
                      </w:r>
                    </w:p>
                  </w:txbxContent>
                </v:textbox>
                <w10:wrap type="through" anchorx="page" anchory="page"/>
              </v:shape>
            </w:pict>
          </mc:Fallback>
        </mc:AlternateContent>
      </w:r>
      <w:r w:rsidR="00544A0A">
        <w:rPr>
          <w:noProof/>
        </w:rPr>
        <mc:AlternateContent>
          <mc:Choice Requires="wps">
            <w:drawing>
              <wp:anchor distT="0" distB="0" distL="114300" distR="114300" simplePos="0" relativeHeight="251660288" behindDoc="0" locked="0" layoutInCell="1" allowOverlap="1" wp14:anchorId="6934AE14" wp14:editId="7B811BB0">
                <wp:simplePos x="0" y="0"/>
                <wp:positionH relativeFrom="page">
                  <wp:posOffset>685800</wp:posOffset>
                </wp:positionH>
                <wp:positionV relativeFrom="page">
                  <wp:posOffset>1079500</wp:posOffset>
                </wp:positionV>
                <wp:extent cx="6400800" cy="228600"/>
                <wp:effectExtent l="0" t="0" r="0" b="0"/>
                <wp:wrapThrough wrapText="bothSides">
                  <wp:wrapPolygon edited="0">
                    <wp:start x="0" y="0"/>
                    <wp:lineTo x="0" y="19200"/>
                    <wp:lineTo x="21514" y="19200"/>
                    <wp:lineTo x="21514"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58C6E3" w14:textId="4FB0D0A7" w:rsidR="00207F72" w:rsidRPr="00056ECD" w:rsidRDefault="009C1C41" w:rsidP="00544A0A">
                            <w:pPr>
                              <w:jc w:val="center"/>
                              <w:rPr>
                                <w:rFonts w:ascii="Arial" w:hAnsi="Arial"/>
                                <w:color w:val="847A6C"/>
                                <w:sz w:val="22"/>
                                <w:szCs w:val="22"/>
                              </w:rPr>
                            </w:pPr>
                            <w:r>
                              <w:rPr>
                                <w:rFonts w:ascii="Arial" w:hAnsi="Arial"/>
                                <w:color w:val="847A6C"/>
                                <w:sz w:val="22"/>
                                <w:szCs w:val="22"/>
                              </w:rPr>
                              <w:t>DEPARTMENT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AE14" id="Text Box 2" o:spid="_x0000_s1028" type="#_x0000_t202" style="position:absolute;margin-left:54pt;margin-top:85pt;width:7in;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" filled="f" stroked="f">
                <v:textbox inset="0,0,0,0">
                  <w:txbxContent>
                    <w:p w14:paraId="5558C6E3" w14:textId="4FB0D0A7" w:rsidR="00207F72" w:rsidRPr="00056ECD" w:rsidRDefault="009C1C41" w:rsidP="00544A0A">
                      <w:pPr>
                        <w:jc w:val="center"/>
                        <w:rPr>
                          <w:rFonts w:ascii="Arial" w:hAnsi="Arial"/>
                          <w:color w:val="847A6C"/>
                          <w:sz w:val="22"/>
                          <w:szCs w:val="22"/>
                        </w:rPr>
                      </w:pPr>
                      <w:r>
                        <w:rPr>
                          <w:rFonts w:ascii="Arial" w:hAnsi="Arial"/>
                          <w:color w:val="847A6C"/>
                          <w:sz w:val="22"/>
                          <w:szCs w:val="22"/>
                        </w:rPr>
                        <w:t>DEPARTMENT</w:t>
                      </w:r>
                    </w:p>
                  </w:txbxContent>
                </v:textbox>
                <w10:wrap type="through" anchorx="page" anchory="page"/>
              </v:shape>
            </w:pict>
          </mc:Fallback>
        </mc:AlternateContent>
      </w:r>
    </w:p>
    <w:sectPr w:rsidR="008543F0" w:rsidSect="00544A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544A0A"/>
    <w:rsid w:val="00056ECD"/>
    <w:rsid w:val="00062A3E"/>
    <w:rsid w:val="000F671F"/>
    <w:rsid w:val="001671A7"/>
    <w:rsid w:val="00207F72"/>
    <w:rsid w:val="0043098B"/>
    <w:rsid w:val="00544A0A"/>
    <w:rsid w:val="008543F0"/>
    <w:rsid w:val="009C1C41"/>
    <w:rsid w:val="00A255D1"/>
    <w:rsid w:val="00B8150A"/>
    <w:rsid w:val="00BA0D45"/>
    <w:rsid w:val="00C145BB"/>
    <w:rsid w:val="00CD423E"/>
    <w:rsid w:val="00EB03BA"/>
    <w:rsid w:val="00EB0EDC"/>
    <w:rsid w:val="00FB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4817A"/>
  <w14:defaultImageDpi w14:val="300"/>
  <w15:docId w15:val="{9C5DFB90-B75A-40EA-8DF7-0D39B023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valpo.edu/general-counsel/policies/equal-opportunity-policy/" TargetMode="External"/><Relationship Id="rId4" Type="http://schemas.openxmlformats.org/officeDocument/2006/relationships/hyperlink" Target="http://www.valpo.edu/general-counsel/policies/equal-opportun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Mike Moore</cp:lastModifiedBy>
  <cp:revision>4</cp:revision>
  <cp:lastPrinted>2019-07-12T15:06:00Z</cp:lastPrinted>
  <dcterms:created xsi:type="dcterms:W3CDTF">2021-07-12T21:23:00Z</dcterms:created>
  <dcterms:modified xsi:type="dcterms:W3CDTF">2023-08-09T16:35:00Z</dcterms:modified>
</cp:coreProperties>
</file>