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D365" w14:textId="48ABDF59" w:rsidR="000B5D05" w:rsidRPr="006D0FEF" w:rsidRDefault="00A14CB3">
      <w:pPr>
        <w:rPr>
          <w:b/>
          <w:bCs/>
          <w:sz w:val="24"/>
          <w:szCs w:val="24"/>
        </w:rPr>
      </w:pPr>
      <w:r w:rsidRPr="006D0FEF">
        <w:rPr>
          <w:b/>
          <w:bCs/>
          <w:sz w:val="24"/>
          <w:szCs w:val="24"/>
        </w:rPr>
        <w:t>Friday, March 1 – Chapel of the Resurrection, Valparaiso University</w:t>
      </w:r>
    </w:p>
    <w:p w14:paraId="04A43ECA" w14:textId="3E1616D7" w:rsidR="00A14CB3" w:rsidRDefault="00A14CB3"/>
    <w:p w14:paraId="707718A2" w14:textId="1EFC80D1" w:rsidR="00A14CB3" w:rsidRDefault="00A14CB3">
      <w:r>
        <w:t>Announcement:</w:t>
      </w:r>
    </w:p>
    <w:p w14:paraId="5EC918E3" w14:textId="02CEC84D" w:rsidR="00A14CB3" w:rsidRDefault="006D0FEF">
      <w:pPr>
        <w:rPr>
          <w:rFonts w:cstheme="minorHAnsi"/>
          <w:color w:val="2F1400"/>
        </w:rPr>
      </w:pPr>
      <w:r w:rsidRPr="006D0FEF">
        <w:rPr>
          <w:rFonts w:cstheme="minorHAnsi"/>
          <w:color w:val="2F1400"/>
          <w:shd w:val="clear" w:color="auto" w:fill="FFFFFF"/>
        </w:rPr>
        <w:t>T</w:t>
      </w:r>
      <w:r w:rsidR="00A14CB3" w:rsidRPr="006D0FEF">
        <w:rPr>
          <w:rFonts w:cstheme="minorHAnsi"/>
          <w:color w:val="2F1400"/>
          <w:shd w:val="clear" w:color="auto" w:fill="FFFFFF"/>
        </w:rPr>
        <w:t xml:space="preserve">he Valparaiso University Music Department and The Bach Institute </w:t>
      </w:r>
      <w:proofErr w:type="gramStart"/>
      <w:r w:rsidR="00A14CB3" w:rsidRPr="006D0FEF">
        <w:rPr>
          <w:rFonts w:cstheme="minorHAnsi"/>
          <w:color w:val="2F1400"/>
          <w:shd w:val="clear" w:color="auto" w:fill="FFFFFF"/>
        </w:rPr>
        <w:t>present</w:t>
      </w:r>
      <w:proofErr w:type="gramEnd"/>
      <w:r w:rsidR="00A14CB3" w:rsidRPr="006D0FEF">
        <w:rPr>
          <w:rFonts w:cstheme="minorHAnsi"/>
          <w:color w:val="2F1400"/>
          <w:shd w:val="clear" w:color="auto" w:fill="FFFFFF"/>
        </w:rPr>
        <w:t xml:space="preserve"> </w:t>
      </w:r>
      <w:r w:rsidR="00A14CB3" w:rsidRPr="006D0FEF">
        <w:rPr>
          <w:rStyle w:val="Emphasis"/>
          <w:rFonts w:cstheme="minorHAnsi"/>
          <w:color w:val="2F1400"/>
          <w:shd w:val="clear" w:color="auto" w:fill="FFFFFF"/>
        </w:rPr>
        <w:t xml:space="preserve">Soli Deo Gloria, </w:t>
      </w:r>
      <w:r w:rsidR="00A14CB3" w:rsidRPr="006D0FEF">
        <w:rPr>
          <w:rStyle w:val="Emphasis"/>
          <w:rFonts w:cstheme="minorHAnsi"/>
          <w:i w:val="0"/>
          <w:iCs w:val="0"/>
          <w:color w:val="2F1400"/>
          <w:shd w:val="clear" w:color="auto" w:fill="FFFFFF"/>
        </w:rPr>
        <w:t xml:space="preserve">a worshipful concert of anthems, hymns, and a cantata by J.S. Bach </w:t>
      </w:r>
      <w:r w:rsidRPr="006D0FEF">
        <w:rPr>
          <w:rStyle w:val="Emphasis"/>
          <w:rFonts w:cstheme="minorHAnsi"/>
          <w:i w:val="0"/>
          <w:iCs w:val="0"/>
          <w:color w:val="2F1400"/>
          <w:shd w:val="clear" w:color="auto" w:fill="FFFFFF"/>
        </w:rPr>
        <w:t xml:space="preserve">in </w:t>
      </w:r>
      <w:r w:rsidR="00A14CB3" w:rsidRPr="006D0FEF">
        <w:rPr>
          <w:rStyle w:val="Emphasis"/>
          <w:rFonts w:cstheme="minorHAnsi"/>
          <w:i w:val="0"/>
          <w:iCs w:val="0"/>
          <w:color w:val="2F1400"/>
          <w:shd w:val="clear" w:color="auto" w:fill="FFFFFF"/>
        </w:rPr>
        <w:t>the Chapel of the Resurrection on Friday, March 1 at 7:00 PM</w:t>
      </w:r>
      <w:r w:rsidR="00A14CB3" w:rsidRPr="006D0FEF">
        <w:rPr>
          <w:rStyle w:val="Emphasis"/>
          <w:rFonts w:cstheme="minorHAnsi"/>
          <w:color w:val="2F1400"/>
          <w:shd w:val="clear" w:color="auto" w:fill="FFFFFF"/>
        </w:rPr>
        <w:t xml:space="preserve">. </w:t>
      </w:r>
      <w:r w:rsidR="00A14CB3" w:rsidRPr="006D0FEF">
        <w:rPr>
          <w:rFonts w:cstheme="minorHAnsi"/>
        </w:rPr>
        <w:t xml:space="preserve">The </w:t>
      </w:r>
      <w:r w:rsidRPr="006D0FEF">
        <w:rPr>
          <w:rFonts w:cstheme="minorHAnsi"/>
        </w:rPr>
        <w:t xml:space="preserve">Chapel will ring with music of the </w:t>
      </w:r>
      <w:r w:rsidR="00A14CB3" w:rsidRPr="006D0FEF">
        <w:rPr>
          <w:rFonts w:cstheme="minorHAnsi"/>
        </w:rPr>
        <w:t>Valparaiso University Chorale</w:t>
      </w:r>
      <w:r w:rsidRPr="006D0FEF">
        <w:rPr>
          <w:rFonts w:cstheme="minorHAnsi"/>
        </w:rPr>
        <w:t xml:space="preserve">, </w:t>
      </w:r>
      <w:r w:rsidR="00A14CB3" w:rsidRPr="006D0FEF">
        <w:rPr>
          <w:rFonts w:cstheme="minorHAnsi"/>
        </w:rPr>
        <w:t>Bach Choir</w:t>
      </w:r>
      <w:r w:rsidRPr="006D0FEF">
        <w:rPr>
          <w:rFonts w:cstheme="minorHAnsi"/>
        </w:rPr>
        <w:t xml:space="preserve">, brass quintet, chamber orchestra and organ. </w:t>
      </w:r>
      <w:r w:rsidR="00A14CB3" w:rsidRPr="006D0FEF">
        <w:rPr>
          <w:rFonts w:cstheme="minorHAnsi"/>
        </w:rPr>
        <w:t xml:space="preserve">The program titled </w:t>
      </w:r>
      <w:r w:rsidR="00A14CB3" w:rsidRPr="006D0FEF">
        <w:rPr>
          <w:rFonts w:cstheme="minorHAnsi"/>
          <w:i/>
          <w:iCs/>
        </w:rPr>
        <w:t>Soli Deo Gloria</w:t>
      </w:r>
      <w:r w:rsidR="00A14CB3" w:rsidRPr="006D0FEF">
        <w:rPr>
          <w:rFonts w:cstheme="minorHAnsi"/>
        </w:rPr>
        <w:t xml:space="preserve"> features music by Lutheran composers, and the theme unfolds emphasizing the Reformation </w:t>
      </w:r>
      <w:proofErr w:type="spellStart"/>
      <w:r w:rsidR="00A14CB3" w:rsidRPr="006D0FEF">
        <w:rPr>
          <w:rFonts w:cstheme="minorHAnsi"/>
          <w:i/>
          <w:iCs/>
        </w:rPr>
        <w:t>solas</w:t>
      </w:r>
      <w:proofErr w:type="spellEnd"/>
      <w:r w:rsidR="00A14CB3" w:rsidRPr="006D0FEF">
        <w:rPr>
          <w:rFonts w:cstheme="minorHAnsi"/>
        </w:rPr>
        <w:t xml:space="preserve">. </w:t>
      </w:r>
      <w:r w:rsidR="00A14CB3" w:rsidRPr="006D0FEF">
        <w:rPr>
          <w:rFonts w:cstheme="minorHAnsi"/>
          <w:color w:val="2F1400"/>
          <w:shd w:val="clear" w:color="auto" w:fill="FFFFFF"/>
        </w:rPr>
        <w:t xml:space="preserve">The audience is invited to join in singing hymns from the rich tradition of Lutheran hymnody including </w:t>
      </w:r>
      <w:r w:rsidR="00A14CB3" w:rsidRPr="006D0FEF">
        <w:rPr>
          <w:rFonts w:cstheme="minorHAnsi"/>
        </w:rPr>
        <w:t xml:space="preserve">“Christ is Made the Sure Foundation” </w:t>
      </w:r>
      <w:r w:rsidR="00A14CB3" w:rsidRPr="006D0FEF">
        <w:rPr>
          <w:rFonts w:cstheme="minorHAnsi"/>
          <w:color w:val="2F1400"/>
          <w:shd w:val="clear" w:color="auto" w:fill="FFFFFF"/>
        </w:rPr>
        <w:t>and “O Day Full of Grace” a</w:t>
      </w:r>
      <w:r w:rsidR="001B57B8">
        <w:rPr>
          <w:rFonts w:cstheme="minorHAnsi"/>
          <w:color w:val="2F1400"/>
          <w:shd w:val="clear" w:color="auto" w:fill="FFFFFF"/>
        </w:rPr>
        <w:t>s well as</w:t>
      </w:r>
      <w:r w:rsidR="00A14CB3" w:rsidRPr="006D0FEF">
        <w:rPr>
          <w:rFonts w:cstheme="minorHAnsi"/>
          <w:color w:val="2F1400"/>
          <w:shd w:val="clear" w:color="auto" w:fill="FFFFFF"/>
        </w:rPr>
        <w:t xml:space="preserve"> contemporary Lutheran hymns by Susan Palo </w:t>
      </w:r>
      <w:proofErr w:type="spellStart"/>
      <w:r w:rsidR="00A14CB3" w:rsidRPr="006D0FEF">
        <w:rPr>
          <w:rFonts w:cstheme="minorHAnsi"/>
          <w:color w:val="2F1400"/>
          <w:shd w:val="clear" w:color="auto" w:fill="FFFFFF"/>
        </w:rPr>
        <w:t>Cherwien</w:t>
      </w:r>
      <w:proofErr w:type="spellEnd"/>
      <w:r w:rsidR="00A14CB3" w:rsidRPr="006D0FEF">
        <w:rPr>
          <w:rFonts w:cstheme="minorHAnsi"/>
          <w:color w:val="2F1400"/>
          <w:shd w:val="clear" w:color="auto" w:fill="FFFFFF"/>
        </w:rPr>
        <w:t xml:space="preserve"> and Carol McDaniel. </w:t>
      </w:r>
      <w:r w:rsidR="00A14CB3" w:rsidRPr="006D0FEF">
        <w:rPr>
          <w:rFonts w:cstheme="minorHAnsi"/>
          <w:color w:val="2F1400"/>
        </w:rPr>
        <w:t>The concert is free and open to the public.</w:t>
      </w:r>
    </w:p>
    <w:p w14:paraId="05F81C54" w14:textId="6D1C3B61" w:rsidR="006D0FEF" w:rsidRDefault="00CB76BC">
      <w:pPr>
        <w:rPr>
          <w:rFonts w:cstheme="minorHAnsi"/>
          <w:color w:val="2F1400"/>
        </w:rPr>
      </w:pPr>
      <w:r>
        <w:rPr>
          <w:rFonts w:cstheme="minorHAnsi"/>
          <w:color w:val="2F1400"/>
        </w:rPr>
        <w:t>Find a</w:t>
      </w:r>
      <w:r w:rsidR="000A3106">
        <w:rPr>
          <w:rFonts w:cstheme="minorHAnsi"/>
          <w:color w:val="2F1400"/>
        </w:rPr>
        <w:t>dditional information</w:t>
      </w:r>
      <w:r>
        <w:rPr>
          <w:rFonts w:cstheme="minorHAnsi"/>
          <w:color w:val="2F1400"/>
        </w:rPr>
        <w:t>, posters, and slides</w:t>
      </w:r>
      <w:r w:rsidR="000A3106">
        <w:rPr>
          <w:rFonts w:cstheme="minorHAnsi"/>
          <w:color w:val="2F1400"/>
        </w:rPr>
        <w:t xml:space="preserve"> at: valpo.edu/music/performances/choraletour2024</w:t>
      </w:r>
    </w:p>
    <w:p w14:paraId="7935F851" w14:textId="268421C8" w:rsidR="00A14CB3" w:rsidRDefault="00A14CB3">
      <w:pPr>
        <w:rPr>
          <w:rFonts w:ascii="Helvetica" w:hAnsi="Helvetica" w:cs="Helvetica"/>
          <w:color w:val="2F1400"/>
          <w:shd w:val="clear" w:color="auto" w:fill="FFFFFF"/>
        </w:rPr>
      </w:pPr>
    </w:p>
    <w:p w14:paraId="3610ADEE" w14:textId="77777777" w:rsidR="00A14CB3" w:rsidRDefault="00A14CB3"/>
    <w:sectPr w:rsidR="00A1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B3"/>
    <w:rsid w:val="000A3106"/>
    <w:rsid w:val="000B5D05"/>
    <w:rsid w:val="001B57B8"/>
    <w:rsid w:val="002364F2"/>
    <w:rsid w:val="003A52ED"/>
    <w:rsid w:val="004B2C11"/>
    <w:rsid w:val="006D0FEF"/>
    <w:rsid w:val="00961442"/>
    <w:rsid w:val="00A14CB3"/>
    <w:rsid w:val="00CB76BC"/>
    <w:rsid w:val="00D2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E178"/>
  <w15:chartTrackingRefBased/>
  <w15:docId w15:val="{BBC9AAE4-067E-44F8-992C-4330394C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14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Jacobson</dc:creator>
  <cp:keywords/>
  <dc:description/>
  <cp:lastModifiedBy>Marin Jacobson</cp:lastModifiedBy>
  <cp:revision>2</cp:revision>
  <dcterms:created xsi:type="dcterms:W3CDTF">2024-02-15T15:05:00Z</dcterms:created>
  <dcterms:modified xsi:type="dcterms:W3CDTF">2024-02-15T15:05:00Z</dcterms:modified>
</cp:coreProperties>
</file>